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Ruhestörung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Ruhestörung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wir bedauern, Ihnen mitteilen zu müssen, dass es am ______________ im ____________ wiederholt zu Ruhestörungen durch laute Musik und unangemessenes Verhalten in Ihrer Wohnung kam. Diese Vorkommnisse wurden von mehreren Nachbarn, unter ihnen ________________, beobachtet und uns gemeldet. Es wurde berichtet, dass die Ruhezeiten erheblich gestört wurden, was bei den Mitbewohnern zu entsprechender Unruhe und Unmut geführt hat.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Mieter/in sind Sie verpflichtet, die Hausordnung einzuhalten und Rücksicht auf Ihre Nachbarn zu nehmen. Die laute Musik und der Lärm, welche zu später Stunde vorgetragen wurden, stellen eine Verletzung dieser Pflichten dar. Diese Vorfälle verstießen insbesondere gegen die vertraglich vereinbarten Ruhezeiten, denen Sie als Mieter/in im Haus _______________ vertraglich zugestimmt haben.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der Rechtsprechung führt eine Verletzung der mietvertraglichen Pflichten grundsätzlich zur Begründung eines Abmahnungsgrundes. Ihnen ist bekannt, dass Sie gemäß §§ 535 BGB zur Einhaltung der vertraglich festgelegten Regeln und insbesondere zur Rücksichtnahme gegenüber anderen Mieter/innen verpflichtet sind. Eine wiederholte Pflichtverletzung kann zur Kündigung des Mietvertrages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 Ruhestörung ab sofort zu unterlassen und die vertraglichen Pflichten gewissenhaft einzuhalten. Dies umfasst insbesondere die Einhaltung der angegebenen Ruhezeiten.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Bitte beachten Sie, dass diese Aufzeichnung bei weiteren Verstößen gegen den Mietvertrag relevant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erneut Verstöße dieser Art festgestellt werden, behalten wir uns das Recht vor, geeignete rechtliche Schritte zu prüfen und gegebenenfalls das Mietverhältnis fristgerecht oder fristlos zu kündigen.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räumen Ihnen bis zum ____________________, ______________, Gelegenheit ein, zu den hier vorgetragenen Sachverhalten schriftlich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Ihre Kooperation, um ein angenehmes Wohnklima für alle Parteien sicherzustellen. Bei Fragen stehen wir Ihnen gerne zur Verfügung.</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