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Erste</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begab sich Herr/Frau ____________________ während der Arbeitszeit ohne Zustimmung des/der Vorgesetzten unerlaubt an einen Ort außerhalb des zugewiesenen Arbeitsbereichs, wodurch den betrieblichen Abläufen im Unternehmen ____________________ geschadet wurde. Die unerlaubte Abwesenheit fand am ____________________ in ____________________ statt und wurde durch die Zeugen ____________________ festgestellt. Dies stellt eine Störung des betrieblichen Arbeitsablaufs dar.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Herr/Frau ____________________ hat gegen die betriebliche Regelung verstoßen, indem er/sie sich ohne vorherige Genehmigung während seiner/ihrer regulären Arbeitszeit von seinem/ihrem Arbeitsplatz entfernt hat. Dieses Verhalten widerspricht den allgemeingültigen Erwartungen an seine/ihre Arbeitsbereitschaft und die Verpflichtung, die zugeteilten Aufgaben während der Arbeitsstunden gewissenhaft zu erfüllen.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unangemessene Verhalten von Herrn/Frau ____________________ begründet eine Verletzung der arbeitsvertraglichen Pflichten, insbesondere der Pflicht zur ordnungsgemäßen Arbeitsleistung und der Einhaltung betriebsüblicher Vorschriften. Eine Abmahnung ist notwendig, um auf die Schwere der Pflichtverletzung hinzuweisen und auf zukünftiges Fehlverhalten zu reagieren.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Herrn/Frau ____________________ auf, zukünftig derartige Pflichtverletzungen zu unterlassen und seine/ihre arbeitsvertraglichen Verpflichtungen ohne Einschränkung zu erfüllen. Wiederholte Fehlverhalten werden nicht toleriert und ziehen arbeitsrechtliche Konsequenzen nach sich.</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die Personalakte von Herrn/Frau ____________________ aufgenommen und dokumentiert die Pflichtverletzung. Ein derartiges Fehlverhalten kann bei künftigen Entscheidungen berücksichtigt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Herr/Frau ____________________ künftig erneut gegen seine/ihre arbeitsvertraglichen Verpflichtungen verstoßen, behalten wir uns vor, weitere arbeitsrechtliche Maßnahmen zu ergreifen,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Herr/Frau ____________________ hat die Möglichkeit, bis spätestens ____________________ eine schriftliche Stellungnahme zu dieser Abmahnung abzugeben.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oder Erläuterungen stehe ich jederzeit zur Verfügung und erwarte, dass Herr/Frau ____________________ sich künftig an seine/ihre arbeitsvertraglichen Pflichten hält.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 den 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