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Einladung Personalgespräch</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unentschuldigten Fehlens beim Personalgespräch</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wurde ein Personalgespräch anberaumt, um eine dienstliche Angelegenheit zu erörtern. Zum vereinbarten Termin sind Sie, ____________________, ohne Angabe von Gründen und ohne vorherige Entschuldigung nicht erschienen. Ein solches Verhalten führt zu erheblichen organisatorischen Beeinträchtigungen und erschwert die Zusammenarbeit im Team sowie unsere Kommunikation als Arbeitgeber und Arbeitnehmer.</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Sie haben am ________________ Ihre arbeitsvertragliche Nebenpflicht verletzt, an besprochenen Personalgesprächen teilzunehmen. Diese Pflichtverletzung ist nicht nur ein Verstoß gegen die vertraglichen Vereinbarungen, sondern stellt auch eine Missachtung arbeitsrechtlicher Treuepflichten dar. Ihr unentschuldigtes Fernbleiben erschwert die Zusammenarbeit und die Effizienz in Ihrer Abteilung, in der Sie tätig sind.</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Ihrem Arbeitsvertrag und den damit verbundenen betrieblichen Regelungen sind Sie verpflichtet, vereinbarte Termine wahrzunehmen oder sich, falls nicht möglich, rechtzeitig zu entschuldigen. Ein wiederholtes unentschuldigtes Fernbleiben kann arbeitsrechtliche Maßnahmen bis hin zur Kündigung nach sich ziehen.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Ich fordere Sie hiermit auf, derartiges Fehlverhalten zukünftig zu unterlassen und Ihre arbeitsvertraglichen Pflichten sowie die Regeln für die Teilnahme an Personalgesprächen strikt einzuhalten.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 Personalakte aufgenommen. Es ist in Ihrem eigenen Interesse, künftig für eine pflichtgemäße Erfüllung Ihrer Arbeitspflichten zu sorgen.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 es erneut zu einem vergleichbaren Fehlverhalten kommen, müssen Sie mit ernsthaften arbeitsrechtlichen Konsequenzen rechnen, die bis zur Beendigung Ihres Arbeitsverhältnisses reichen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Bitte nutzen Sie die Gelegenheit, sich zu diesem Sachverhalt innerhalb der nächsten fünf Arbeitstage schriftlich zu äußern. Reichen Sie Ihre schriftliche Stellungnahme bis spätestens ________________ bei der Personalabteilung ein.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bitten Sie um eine ernsthafte Auseinandersetzung mit dieser Abmahnung und erwarten insoweit von Ihnen, dass Sie die versäumten Verhaltensweisen unverzüglich abstellen.</w:t>
      </w:r>
    </w:p>
    <w:p>
      <w:pPr>
        <w:spacing w:before="120"/>
      </w:pPr>
      <w:r>
        <w:rPr>
          <w:rFonts w:ascii="Times New Roman" w:hAnsi="Times New Roman"/>
          <w:sz w:val="24"/>
        </w:rPr>
        <w:t>Mit freundlichen Grüßen</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Empfangsbestätigung:</w:t>
      </w:r>
      <w:r>
        <w:rPr>
          <w:rFonts w:ascii="Times New Roman" w:hAnsi="Times New Roman"/>
          <w:sz w:val="24"/>
        </w:rPr>
      </w:r>
    </w:p>
    <w:p>
      <w:pPr>
        <w:spacing w:before="120"/>
      </w:pPr>
      <w:r>
        <w:rPr>
          <w:rFonts w:ascii="Times New Roman" w:hAnsi="Times New Roman"/>
          <w:sz w:val="24"/>
        </w:rPr>
        <w:t>Ich, ____________________, habe die Abmahnung vom ________________ hiermit zur Kenntnis genommen.</w:t>
      </w:r>
    </w:p>
    <w:p>
      <w:pPr>
        <w:spacing w:before="120"/>
      </w:pPr>
      <w:r>
        <w:rPr>
          <w:rFonts w:ascii="Times New Roman" w:hAnsi="Times New Roman"/>
          <w:sz w:val="24"/>
        </w:rPr>
      </w:r>
      <w:r>
        <w:rPr>
          <w:rFonts w:ascii="Times New Roman" w:hAnsi="Times New Roman"/>
          <w:b/>
          <w:sz w:val="24"/>
        </w:rPr>
        <w:t>Unterschrift Arbeitnehmer/in:</w:t>
      </w:r>
      <w:r>
        <w:rPr>
          <w:rFonts w:ascii="Times New Roman" w:hAnsi="Times New Roman"/>
          <w:sz w:val="24"/>
        </w:rPr>
        <w:t xml:space="preserve"> 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