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Krankmeldung Per Whatsapp</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unzulässiger Krankmeldung per WhatsApp</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am Datum der Pflichtverletzung: ____________________ haben Sie sich per WhatsApp bei uns krankgemeldet. Diese Mitteilung erfolgte über das Medium eines sozialen Nachrichtendienstes, welches gemäß unserer Unternehmensrichtlinie, die Ihnen bekannt ist, für Krankmeldungen unzulässig ist. Am fraglichen Tag erschienen Sie nicht zur Arbeit am Ort der Pflichtverletzung: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Gemäß den arbeitsvertraglichen Vereinbarungen und der geltenden Betriebsvereinbarung sind Krankmeldungen entweder telefonisch direkt an Ihre Vorgesetzten oder schriftlich per E-Mail an die Personalabteilung zu übermitteln. Der von Ihnen gewählte Weg der Kommunikation entspricht nicht diesen Anweisungen und stellt daher eine Verletzung Ihrer Pflichten aus dem Arbeitsverhältnis dar. Die Zeugen: ____________________ wurden über das Vorkommnis informiert.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Abmahnung erfolgt, um Ihnen die Schwere Ihres Fehlverhaltens sowie die möglichen arbeitsrechtlichen Konsequenzen zu verdeutlichen. Gemäß Ihren arbeitsvertraglichen Pflichten sind Sie verpflichtet, bei krankheitsbedingtem Fehlen die vorgegebenen Meldewege einzuhalten. Eine Zuwiderhandlung kann zu weiteren arbeitsrechtlichen Maßnahmen, bis hin zur Beendigung des Arbeitsverhältnisses,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die festgelegten Meldewege einzuhalten und derartige Pflichtverletzungen zu unterlassen. Sie sind verpflichtet, sich vertragsgetreu zu verhalten.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Bitte beachten Sie, dass sich eine Wiederholung negativ auf Ihre Weiterbeschäftigung in unserem Unternehmen auswirken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Falle einer erneuten Pflichtverletzung behalten wir uns vor, weitergehende arbeitsrechtliche Schritte, bis hin zur ordentlichen oder außerordentlichen Kündigung, einzuleiten.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innerhalb der Frist zur Stellungnahme (Datum/Uhrzeit): ____________________ schriftlich zu dieser Abmahnung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diese Abmahnung zum Anlass nehmen werden, Ihren arbeitsvertraglichen Verpflichtungen künftig uneingeschränkt nachzukommen. Für Fragen stehen wir Ihnen selbstverständlich gerne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