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Raucherpause Nicht Gestempelt</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unerlaubter Raucherpause ohne Stempeln</w:t>
      </w:r>
    </w:p>
    <w:p>
      <w:pPr>
        <w:spacing w:before="120"/>
      </w:pPr>
      <w:r>
        <w:rPr>
          <w:rFonts w:ascii="Times New Roman" w:hAnsi="Times New Roman"/>
          <w:sz w:val="24"/>
        </w:rPr>
      </w:r>
      <w:r>
        <w:rPr>
          <w:rFonts w:ascii="Times New Roman" w:hAnsi="Times New Roman"/>
          <w:b/>
          <w:sz w:val="24"/>
        </w:rPr>
        <w:t>Sehr geehrte/r Frau/Herr ____________________,</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haben Sie während Ihrer regulären Arbeitszeit Ihre Tätigkeit in der Abteilung ____________________ ohne ordnungsgemäßes Ein- und Ausstempeln für eine Raucherpause unterbrochen. Diese Tatsache wurde im Rahmen unserer Kontrolle festgestellt. Der Vorfall ereignete sich am ____________________ um circa __________ Uhr am Standort ____________________. Die Zeugen für diese Pflichtverletzung sind ____________________.</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In unserem Unternehmen besteht die klare Regelung, dass Pausenzeiten, insbesondere Raucherpausen, durch das Stempelsystem erfasst werden müssen, um die Arbeitszeit korrekt zu berechnen. Durch das Unterlassen des Stempelns haben Sie gegen diese betriebliche Anweisung verstoßen. Dieser Verstoß stellt eine Verletzung Ihrer arbeitsvertraglichen Pflichten dar, da Sie dadurch unbezahlte Freizeit als Arbeitszeit deklarieren.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den arbeitsvertraglichen Bestimmungen und den geltenden Betriebsvereinbarungen sind alle Arbeitnehmer verpflichtet, ihre Arbeitszeiten korrekt zu erfassen. Ein Verstoß gegen diese Verpflichtungen kann arbeitsrechtliche Konsequenzen nach sich ziehen, darunter auch Abmahnungen. Eine wiederholte Zuwiderhandlung gegen diese Regelungen kann letztlich eine Kündigung rechtfertigen.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zukünftig alle Raucherpausen ordnungsgemäß durch Ein- und Ausstempeln zu dokumentieren. Bitte beachten Sie, dass ab sofort jeder Verstoß umgehend gemeldet wird und zu weiteren arbeitsrechtlichen Maßnahmen führen kann.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Sie haben die Möglichkeit, eine schriftliche Stellungnahme zu den Vorwürfen abzugeben, die ebenfalls zu Ihrer Personalakte genommen wird.</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weiterhin gegen die Pflicht der korrekten Zeiterfassung verstoßen, behalten wir uns das Recht vor, weitere arbeitsrechtliche Schritte einzuleiten, die bis zur Beendigung Ihres Arbeitsverhältnisses reichen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Wir räumen Ihnen eine Frist zur Stellungnahme bis zum ____________________ (Datum/Uhrzeit) ein.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Ihr Verständnis für diese Maßnahme und Ihre zukünftige Vertragstreue. Für Fragen stehen wir Ihnen gern zur Verfügung.</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pPr>
        <w:spacing w:before="120"/>
      </w:pPr>
      <w:r>
        <w:rPr>
          <w:rFonts w:ascii="Times New Roman" w:hAnsi="Times New Roman"/>
          <w:sz w:val="24"/>
        </w:rPr>
        <w:t>Mit freundlichen Grüßen,</w:t>
      </w:r>
    </w:p>
    <w:p>
      <w:pPr>
        <w:spacing w:before="120"/>
      </w:pPr>
      <w:r>
        <w:rPr>
          <w:rFonts w:ascii="Times New Roman" w:hAnsi="Times New Roman"/>
          <w:sz w:val="24"/>
        </w:rPr>
        <w:t>____________________ (Name des Arbeitgebers/der Arbeitgeberin)</w:t>
      </w:r>
    </w:p>
    <w:p>
      <w:pPr>
        <w:spacing w:before="120"/>
      </w:pPr>
      <w:r>
        <w:rPr>
          <w:rFonts w:ascii="Times New Roman" w:hAnsi="Times New Roman"/>
          <w:sz w:val="24"/>
        </w:rPr>
        <w:t>____________________ (Position)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