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Mieter Wegen Zahlungsverzug</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Zahlungsverzug</w:t>
      </w:r>
    </w:p>
    <w:p>
      <w:pPr>
        <w:spacing w:before="120"/>
      </w:pPr>
      <w:r>
        <w:rPr>
          <w:rFonts w:ascii="Times New Roman" w:hAnsi="Times New Roman"/>
          <w:sz w:val="24"/>
        </w:rPr>
        <w:t>Sehr geehrte/r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Hiermit sehen wir uns gezwungen, Ihnen eine Abmahnung auszusprechen. Es wurde festgestellt, dass Sie als Mieter/in die vertraglich vereinbarten Mietzahlungen wiederholt nicht fristgerecht beglichen haben. Aufgrund dessen sind erhebliche Rückstände in Ihrer Mietzahlung aufgelaufen, welche die vertraglichen Pflichten aus dem Mietvertrag verletzen.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Sie haben gemäß Mietvertrag vom ______________ und unter Bezugnahme auf die Bestimmungen des § 535 BGB die Verpflichtung, die Mietzahlungen pünktlich und ordnungsgemäß zu leisten. Am ______________ ist die Mietzahlung für die Monate ______________ bis ______________ nicht vollständig bzw. verspätet eingegangen. Dies stellt eine erhebliche Verletzung Ihrer mietvertraglichen Verpflichtungen dar.</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Hiermit weisen wir Sie darauf hin, dass die nicht fristgerechte Bezahlung der Miete einen erheblichen Verstoß gegen die mietvertraglichen Verpflichtungen darstellt. Im Falle wiederholter oder anhaltender Pflichtverletzungen unsererseits bleibt uns das Recht vorbehalten, weitere mietrechtliche Maßnahmen zu ergreifen, die bis zur außerordentlichen Kündigung des Mietverhältnisses führen können.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ausdrücklich auf, Ihren Verpflichtungen aus dem Mietvertrag künftig pünktlich und vollständig nachzukommen. Für die Begleichung der bestehenden Mietschulden setzen wir Ihnen eine Frist von zwei Wochen ab Zustellung dieser Abmahnung.</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Mieterakte dokumentiert. Bei weiteren Verstößen behält sich der Vermieter vor, diese zur Grundlage für weitergehende Maßnahmen zu nehmen.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Für den Fall einer erneuten Pflichtverletzung behalten wir uns ausdrücklich vor, das Mietverhältnis ohne weitere Abmahnung zu kündigen.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teilen Sie uns bis zum ____________________ schriftlich mit, wie Sie beabsichtigen, die überfälligen Beträge zu begleichen und sicherstellen, dass künftige Zahlungen ordnungsgemäß erfolgen.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bedauern die Unannehmlichkeiten, hoffen jedoch auf Ihr Verständnis und Ihre Kooperation, um eine zufriedenstellende Lösung herbeizuführen.</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Bitte beachten Sie, dass eine Empfangsbestätigung Ihrerseits erforderlich ist.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