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Wegen Mietrückstand</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Mietrückstand</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____________________,</w:t>
      </w:r>
    </w:p>
    <w:p>
      <w:pPr>
        <w:spacing w:before="120"/>
      </w:pPr>
      <w:r>
        <w:rPr>
          <w:rFonts w:ascii="Times New Roman" w:hAnsi="Times New Roman"/>
          <w:sz w:val="24"/>
        </w:rPr>
        <w:t>wir müssen feststellen, dass Sie mit der Zahlung Ihrer Miete für Ihre Wohnung in Verzug geraten sind. Nach den uns vorliegenden Informationen haben Sie den Mietbetrag für die Monate August und September 2023 nicht beglichen. Der gesamte ausstehende Betrag beläuft sich auf 1.200 Euro.</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die verspätete Zahlung beziehungsweise den vollständigen Ausfall der Mietzahlungen für den oben genannten Zeitraum sind vertraglich vereinbarte Verpflichtungen aus dem geschlossenen Mietvertrag missachtet worden. Diese Nichterfüllung stellt eine erhebliche Verletzung der mietvertraglichen Pflichten dar.</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Nach geltendem Mietrecht sind Sie verpflichtet, die Miete bis spätestens zum dritten Werktag eines jeden Monats im Voraus zu zahlen. Eine weitere Verzögerung oder der wiederholte Zahlungsverzug gewährt uns das Recht, ohne vorherige Ankündigung gerichtliche Schritte bis hin zur fristlosen Kündigung des Mietvertrages aufgrund nachhaltigen Zahlungsverzuges einzuleiten. Dies kann zudem in einer Eintragung der entsprechenden Informationen in die Schufa-Datenbank münden, was Ihre Bonität beeinträchtigen kann.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die ausstehenden Beträge umgehend, spätestens jedoch bis zum 20. Oktober 2023, zu begleichen und Ihre zukünftigen Zahlungen entsprechend der vertraglichen Verpflichtungen pünktlich zu leisten. Weitere Verstöße gegen Ihre mietvertraglichen Pflichten werden nicht toleriert.</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Mieterakte vermerkt.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mit Ihren Mietzahlungen in Verzug geraten, behalten wir uns das Recht vor, den Mietvertrag fristlos zu kündigen. Des Weiteren behalten wir uns vor, Schadensersatzansprüche geltend zu machen.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teilen Sie uns bis zum 15. Oktober 2023 mit, wie es zu diesen Pflichtverletzungen kommen konnte. Wir erwarten Ihre schriftliche Stellungnahme zu diesem Sachverhalt.</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vertrauen darauf, dass Sie Ihre mietvertraglichen Verpflichtungen künftig ohne Beanstandung einhalten.</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Unterschrift Vermieter/in:</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Unterschrift Mieter/in (Empfangsbestätigung):</w:t>
      </w:r>
      <w:r>
        <w:rPr>
          <w:rFonts w:ascii="Times New Roman" w:hAnsi="Times New Roman"/>
          <w:sz w:val="24"/>
        </w:rPr>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