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Für Arbeitgeber</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wiederholter Verspätungen</w:t>
      </w:r>
    </w:p>
    <w:p>
      <w:pPr>
        <w:spacing w:before="120"/>
      </w:pPr>
      <w:r>
        <w:rPr>
          <w:rFonts w:ascii="Times New Roman" w:hAnsi="Times New Roman"/>
          <w:sz w:val="24"/>
        </w:rPr>
      </w:r>
      <w:r>
        <w:rPr>
          <w:rFonts w:ascii="Times New Roman" w:hAnsi="Times New Roman"/>
          <w:b/>
          <w:sz w:val="24"/>
        </w:rPr>
        <w:t>Name Arbeitgeber: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Adresse Arbeitgeber: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Name Arbeitnehmer: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Adresse Arbeitnehmer: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Geburtsdatum: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Personalnummer: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Abteilung:</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Sehr geehrte/r Frau/Herr ____________________,</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erschienen Sie erneut verspätet zu Ihrer Arbeitszeit, die gemäß Ihrer vertraglichen Verpflichtungen um 08:00 Uhr beginnt. Trotz mehrfacher Ermahnungen hinsichtlich der Einhaltung Ihrer Arbeitszeiten, verzeichneten wir an diesem Tag Ihr Eintreffen erst um 08:35 Uhr. Der Vorfall ereignete sich an Ihrem Arbeitsplatz in ____________________ und wurde von mehreren Kollegen beobachtet, darunter Frau/Herr ____________________ als Zeuge.</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Indem Sie wiederholt zu spät zur Arbeit erscheinen, verletzen Sie Ihre arbeitsvertragliche Pflicht zur pünktlichen Arbeitsaufnahme. Diese Verhalten widerspricht den festgelegten betrieblichen Arbeitszeitregelungen und beeinträchtigt den Betriebsablauf erheblich, da Ihre Pflicht zur Pünktlichkeit essenziell für den reibungslosen Arbeitsablauf ist.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den Bestimmungen des Arbeitsvertrages sowie des Arbeitszeitgesetzes sind Sie verpflichtet, Ihre Arbeit zu den vereinbarten Zeiten aufzunehmen und auszuführen. Die regelmäßigen Verspätungen stellen eine erhebliche Pflichtverletzung dar und können bei weiterer Nichtbeachtung arbeitsrechtliche Konsequenzen nach sich ziehen.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künftig ohne weitere Verzögerungen zu den festgelegten Arbeitszeiten zu erscheinen und somit Ihre Vertragspflichten einzuhalten. Jegliche weitere Pflichtverletzung wird nicht mehr toleriert und führt zu verschärften arbeitsrechtlichen Maßnahmen bis hin zur Beendigung des Arbeitsverhältnisses.</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um die Dokumentation Ihrer Verstöße gegen die Arbeitspflichten festzuhalten.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sich Ihr Verhalten nicht umgehend und dauerhaft ändern, behalten wir uns das Recht vor, weiterführende Maßnahmen durchzuführen, die bis zur fristlosen Kündigung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t xml:space="preserve"> ____________________</w:t>
      </w:r>
    </w:p>
    <w:p>
      <w:pPr>
        <w:spacing w:before="120"/>
      </w:pPr>
      <w:r>
        <w:rPr>
          <w:rFonts w:ascii="Times New Roman" w:hAnsi="Times New Roman"/>
          <w:sz w:val="24"/>
        </w:rPr>
        <w:t>Gerne geben wir Ihnen bis zum ____________________ die Gelegenheit, sich schriftlich zu den angesprochenen Vorfällen zu äußern.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Ihr Verständnis und eine zeitnahe Besserung in Ihrem Arbeitsverhalten. Für Rückfragen und zur Klärung eventueller Missverständnisse stehen wir Ihnen gerne zur Verfügung.</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